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139D" w14:textId="77777777" w:rsidR="00255D59" w:rsidRPr="00580DC4" w:rsidRDefault="00255D59" w:rsidP="00580DC4">
      <w:pPr>
        <w:ind w:left="115"/>
        <w:rPr>
          <w:rFonts w:ascii="Arial" w:hAnsi="Arial" w:cs="Arial"/>
          <w:b/>
          <w:sz w:val="18"/>
        </w:rPr>
      </w:pPr>
      <w:r w:rsidRPr="00580DC4">
        <w:rPr>
          <w:rFonts w:ascii="Arial" w:hAnsi="Arial" w:cs="Arial"/>
          <w:b/>
          <w:sz w:val="18"/>
        </w:rPr>
        <w:t xml:space="preserve">Rodinné centrum Slunečník, </w:t>
      </w:r>
      <w:proofErr w:type="spellStart"/>
      <w:r w:rsidRPr="00580DC4">
        <w:rPr>
          <w:rFonts w:ascii="Arial" w:hAnsi="Arial" w:cs="Arial"/>
          <w:b/>
          <w:sz w:val="18"/>
        </w:rPr>
        <w:t>z.s</w:t>
      </w:r>
      <w:proofErr w:type="spellEnd"/>
      <w:r w:rsidRPr="00580DC4">
        <w:rPr>
          <w:rFonts w:ascii="Arial" w:hAnsi="Arial" w:cs="Arial"/>
          <w:b/>
          <w:sz w:val="18"/>
        </w:rPr>
        <w:t>.</w:t>
      </w:r>
    </w:p>
    <w:p w14:paraId="40EA2A5A" w14:textId="343EB251" w:rsidR="00255D59" w:rsidRPr="00580DC4" w:rsidRDefault="00255D59" w:rsidP="00580DC4">
      <w:pPr>
        <w:ind w:left="115"/>
        <w:rPr>
          <w:rFonts w:ascii="Arial" w:hAnsi="Arial" w:cs="Arial"/>
          <w:b/>
          <w:sz w:val="24"/>
          <w:szCs w:val="24"/>
        </w:rPr>
      </w:pPr>
      <w:r w:rsidRPr="00580DC4">
        <w:rPr>
          <w:rFonts w:ascii="Arial" w:hAnsi="Arial" w:cs="Arial"/>
          <w:b/>
          <w:sz w:val="18"/>
        </w:rPr>
        <w:t>Prohlášení</w:t>
      </w:r>
      <w:r w:rsidRPr="00580DC4">
        <w:rPr>
          <w:rFonts w:ascii="Arial" w:hAnsi="Arial" w:cs="Arial"/>
          <w:b/>
          <w:spacing w:val="30"/>
          <w:sz w:val="18"/>
        </w:rPr>
        <w:t xml:space="preserve"> </w:t>
      </w:r>
      <w:r w:rsidRPr="00580DC4">
        <w:rPr>
          <w:rFonts w:ascii="Arial" w:hAnsi="Arial" w:cs="Arial"/>
          <w:b/>
          <w:sz w:val="18"/>
        </w:rPr>
        <w:t>o</w:t>
      </w:r>
      <w:r w:rsidRPr="00580DC4">
        <w:rPr>
          <w:rFonts w:ascii="Arial" w:hAnsi="Arial" w:cs="Arial"/>
          <w:b/>
          <w:spacing w:val="30"/>
          <w:sz w:val="18"/>
        </w:rPr>
        <w:t xml:space="preserve"> </w:t>
      </w:r>
      <w:r w:rsidRPr="00580DC4">
        <w:rPr>
          <w:rFonts w:ascii="Arial" w:hAnsi="Arial" w:cs="Arial"/>
          <w:b/>
          <w:sz w:val="18"/>
        </w:rPr>
        <w:t>bezinfekčnosti</w:t>
      </w:r>
      <w:r w:rsidRPr="00580DC4">
        <w:rPr>
          <w:rFonts w:ascii="Arial" w:hAnsi="Arial" w:cs="Arial"/>
          <w:b/>
          <w:spacing w:val="27"/>
          <w:sz w:val="18"/>
        </w:rPr>
        <w:t xml:space="preserve"> </w:t>
      </w:r>
      <w:r w:rsidRPr="00580DC4">
        <w:rPr>
          <w:rFonts w:ascii="Arial" w:hAnsi="Arial" w:cs="Arial"/>
          <w:b/>
          <w:sz w:val="18"/>
        </w:rPr>
        <w:t>–</w:t>
      </w:r>
      <w:r w:rsidRPr="00580DC4">
        <w:rPr>
          <w:rFonts w:ascii="Arial" w:hAnsi="Arial" w:cs="Arial"/>
          <w:b/>
          <w:spacing w:val="33"/>
          <w:sz w:val="18"/>
        </w:rPr>
        <w:t xml:space="preserve"> </w:t>
      </w:r>
      <w:r w:rsidRPr="00580DC4">
        <w:rPr>
          <w:rFonts w:ascii="Arial" w:hAnsi="Arial" w:cs="Arial"/>
          <w:b/>
          <w:sz w:val="18"/>
        </w:rPr>
        <w:t>prohlášení</w:t>
      </w:r>
      <w:r w:rsidRPr="00580DC4">
        <w:rPr>
          <w:rFonts w:ascii="Arial" w:hAnsi="Arial" w:cs="Arial"/>
          <w:b/>
          <w:spacing w:val="30"/>
          <w:sz w:val="18"/>
        </w:rPr>
        <w:t xml:space="preserve"> </w:t>
      </w:r>
      <w:r w:rsidRPr="00580DC4">
        <w:rPr>
          <w:rFonts w:ascii="Arial" w:hAnsi="Arial" w:cs="Arial"/>
          <w:b/>
          <w:sz w:val="18"/>
        </w:rPr>
        <w:t>zákonných</w:t>
      </w:r>
      <w:r w:rsidRPr="00580DC4">
        <w:rPr>
          <w:rFonts w:ascii="Arial" w:hAnsi="Arial" w:cs="Arial"/>
          <w:b/>
          <w:spacing w:val="31"/>
          <w:sz w:val="18"/>
        </w:rPr>
        <w:t xml:space="preserve"> </w:t>
      </w:r>
      <w:r w:rsidRPr="00580DC4">
        <w:rPr>
          <w:rFonts w:ascii="Arial" w:hAnsi="Arial" w:cs="Arial"/>
          <w:b/>
          <w:sz w:val="18"/>
        </w:rPr>
        <w:t>zástupců</w:t>
      </w:r>
      <w:r w:rsidRPr="00580DC4">
        <w:rPr>
          <w:rFonts w:ascii="Arial" w:hAnsi="Arial" w:cs="Arial"/>
          <w:b/>
          <w:spacing w:val="28"/>
          <w:sz w:val="18"/>
        </w:rPr>
        <w:t xml:space="preserve"> </w:t>
      </w:r>
      <w:r w:rsidRPr="00580DC4">
        <w:rPr>
          <w:rFonts w:ascii="Arial" w:hAnsi="Arial" w:cs="Arial"/>
          <w:b/>
          <w:sz w:val="18"/>
        </w:rPr>
        <w:t>dítěte</w:t>
      </w:r>
      <w:r w:rsidR="00B07421" w:rsidRPr="00580DC4">
        <w:rPr>
          <w:rFonts w:ascii="Arial" w:hAnsi="Arial" w:cs="Arial"/>
          <w:b/>
          <w:sz w:val="18"/>
        </w:rPr>
        <w:tab/>
      </w:r>
      <w:r w:rsidR="00B07421" w:rsidRPr="00580DC4">
        <w:rPr>
          <w:rFonts w:ascii="Arial" w:hAnsi="Arial" w:cs="Arial"/>
          <w:b/>
          <w:sz w:val="18"/>
        </w:rPr>
        <w:tab/>
      </w:r>
      <w:r w:rsidR="00B07421" w:rsidRPr="00580DC4">
        <w:rPr>
          <w:rFonts w:ascii="Arial" w:hAnsi="Arial" w:cs="Arial"/>
          <w:b/>
          <w:sz w:val="18"/>
        </w:rPr>
        <w:tab/>
      </w:r>
      <w:r w:rsidR="00F66CF1" w:rsidRPr="00580DC4">
        <w:rPr>
          <w:rFonts w:ascii="Arial" w:hAnsi="Arial" w:cs="Arial"/>
          <w:b/>
          <w:sz w:val="24"/>
          <w:szCs w:val="24"/>
        </w:rPr>
        <w:t xml:space="preserve">ZÁSADA </w:t>
      </w:r>
      <w:r w:rsidR="00B07421" w:rsidRPr="00580DC4">
        <w:rPr>
          <w:rFonts w:ascii="Arial" w:hAnsi="Arial" w:cs="Arial"/>
          <w:b/>
          <w:sz w:val="24"/>
          <w:szCs w:val="24"/>
        </w:rPr>
        <w:t>2021</w:t>
      </w:r>
    </w:p>
    <w:p w14:paraId="7267A100" w14:textId="77777777" w:rsidR="00255D59" w:rsidRPr="00580DC4" w:rsidRDefault="00255D59" w:rsidP="00580DC4">
      <w:pPr>
        <w:pStyle w:val="Zkladntext"/>
        <w:rPr>
          <w:rFonts w:ascii="Arial" w:hAnsi="Arial" w:cs="Arial"/>
          <w:b/>
          <w:sz w:val="25"/>
        </w:rPr>
      </w:pPr>
    </w:p>
    <w:p w14:paraId="0C9862D5" w14:textId="77777777" w:rsidR="00255D59" w:rsidRPr="00580DC4" w:rsidRDefault="00255D59" w:rsidP="00580DC4">
      <w:pPr>
        <w:pStyle w:val="Nadpis1"/>
        <w:ind w:right="1645"/>
        <w:jc w:val="both"/>
        <w:rPr>
          <w:rFonts w:ascii="Arial" w:hAnsi="Arial" w:cs="Arial"/>
          <w:sz w:val="28"/>
          <w:szCs w:val="28"/>
        </w:rPr>
      </w:pPr>
      <w:r w:rsidRPr="00580DC4">
        <w:rPr>
          <w:rFonts w:ascii="Arial" w:hAnsi="Arial" w:cs="Arial"/>
          <w:sz w:val="28"/>
          <w:szCs w:val="28"/>
        </w:rPr>
        <w:t>PROHLÁŠENÍ</w:t>
      </w:r>
      <w:r w:rsidRPr="00580DC4">
        <w:rPr>
          <w:rFonts w:ascii="Arial" w:hAnsi="Arial" w:cs="Arial"/>
          <w:spacing w:val="-3"/>
          <w:sz w:val="28"/>
          <w:szCs w:val="28"/>
        </w:rPr>
        <w:t xml:space="preserve"> </w:t>
      </w:r>
      <w:r w:rsidRPr="00580DC4">
        <w:rPr>
          <w:rFonts w:ascii="Arial" w:hAnsi="Arial" w:cs="Arial"/>
          <w:sz w:val="28"/>
          <w:szCs w:val="28"/>
        </w:rPr>
        <w:t>ÚČASTNÍKA</w:t>
      </w:r>
      <w:r w:rsidRPr="00580DC4">
        <w:rPr>
          <w:rFonts w:ascii="Arial" w:hAnsi="Arial" w:cs="Arial"/>
          <w:spacing w:val="-4"/>
          <w:sz w:val="28"/>
          <w:szCs w:val="28"/>
        </w:rPr>
        <w:t xml:space="preserve"> </w:t>
      </w:r>
      <w:r w:rsidRPr="00580DC4">
        <w:rPr>
          <w:rFonts w:ascii="Arial" w:hAnsi="Arial" w:cs="Arial"/>
          <w:sz w:val="28"/>
          <w:szCs w:val="28"/>
        </w:rPr>
        <w:t>(ZÁKONNÝCH</w:t>
      </w:r>
      <w:r w:rsidRPr="00580DC4">
        <w:rPr>
          <w:rFonts w:ascii="Arial" w:hAnsi="Arial" w:cs="Arial"/>
          <w:spacing w:val="-5"/>
          <w:sz w:val="28"/>
          <w:szCs w:val="28"/>
        </w:rPr>
        <w:t xml:space="preserve"> </w:t>
      </w:r>
      <w:r w:rsidRPr="00580DC4">
        <w:rPr>
          <w:rFonts w:ascii="Arial" w:hAnsi="Arial" w:cs="Arial"/>
          <w:sz w:val="28"/>
          <w:szCs w:val="28"/>
        </w:rPr>
        <w:t>ZÁSTUPCŮ</w:t>
      </w:r>
      <w:r w:rsidRPr="00580DC4">
        <w:rPr>
          <w:rFonts w:ascii="Arial" w:hAnsi="Arial" w:cs="Arial"/>
          <w:spacing w:val="-3"/>
          <w:sz w:val="28"/>
          <w:szCs w:val="28"/>
        </w:rPr>
        <w:t xml:space="preserve"> </w:t>
      </w:r>
      <w:r w:rsidRPr="00580DC4">
        <w:rPr>
          <w:rFonts w:ascii="Arial" w:hAnsi="Arial" w:cs="Arial"/>
          <w:sz w:val="28"/>
          <w:szCs w:val="28"/>
        </w:rPr>
        <w:t>DÍTĚTE)</w:t>
      </w:r>
    </w:p>
    <w:p w14:paraId="4D143329" w14:textId="77777777" w:rsidR="00255D59" w:rsidRPr="00580DC4" w:rsidRDefault="00255D59" w:rsidP="00580DC4">
      <w:pPr>
        <w:tabs>
          <w:tab w:val="left" w:pos="7969"/>
        </w:tabs>
        <w:ind w:left="115"/>
        <w:rPr>
          <w:rFonts w:ascii="Arial" w:hAnsi="Arial" w:cs="Arial"/>
          <w:b/>
          <w:sz w:val="24"/>
          <w:szCs w:val="24"/>
        </w:rPr>
      </w:pPr>
      <w:r w:rsidRPr="00580DC4">
        <w:rPr>
          <w:rFonts w:ascii="Arial" w:hAnsi="Arial" w:cs="Arial"/>
          <w:b/>
          <w:sz w:val="24"/>
          <w:szCs w:val="24"/>
        </w:rPr>
        <w:t>Jméno</w:t>
      </w:r>
      <w:r w:rsidRPr="00580DC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a</w:t>
      </w:r>
      <w:r w:rsidRPr="00580DC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příjmení</w:t>
      </w:r>
      <w:r w:rsidRPr="00580D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(účastníka):</w:t>
      </w:r>
      <w:r w:rsidRPr="00580DC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80DC4">
        <w:rPr>
          <w:rFonts w:ascii="Arial" w:hAnsi="Arial" w:cs="Arial"/>
          <w:b/>
          <w:sz w:val="24"/>
          <w:szCs w:val="24"/>
          <w:u w:val="single"/>
        </w:rPr>
        <w:tab/>
      </w:r>
    </w:p>
    <w:p w14:paraId="1AFB8510" w14:textId="77777777" w:rsidR="00255D59" w:rsidRPr="00580DC4" w:rsidRDefault="00255D59" w:rsidP="00580DC4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3E2C7022" w14:textId="77777777" w:rsidR="00255D59" w:rsidRPr="00580DC4" w:rsidRDefault="00255D59" w:rsidP="00580DC4">
      <w:pPr>
        <w:pStyle w:val="Nadpis1"/>
        <w:tabs>
          <w:tab w:val="left" w:pos="4078"/>
        </w:tabs>
        <w:rPr>
          <w:rFonts w:ascii="Arial" w:hAnsi="Arial" w:cs="Arial"/>
          <w:bCs w:val="0"/>
          <w:sz w:val="24"/>
          <w:szCs w:val="24"/>
        </w:rPr>
      </w:pPr>
      <w:r w:rsidRPr="00580DC4">
        <w:rPr>
          <w:rFonts w:ascii="Arial" w:hAnsi="Arial" w:cs="Arial"/>
          <w:bCs w:val="0"/>
          <w:sz w:val="24"/>
          <w:szCs w:val="24"/>
        </w:rPr>
        <w:t>datum</w:t>
      </w:r>
      <w:r w:rsidRPr="00580DC4">
        <w:rPr>
          <w:rFonts w:ascii="Arial" w:hAnsi="Arial" w:cs="Arial"/>
          <w:bCs w:val="0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Cs w:val="0"/>
          <w:sz w:val="24"/>
          <w:szCs w:val="24"/>
        </w:rPr>
        <w:t>narození:</w:t>
      </w:r>
      <w:r w:rsidRPr="00580DC4">
        <w:rPr>
          <w:rFonts w:ascii="Arial" w:hAnsi="Arial" w:cs="Arial"/>
          <w:bCs w:val="0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bCs w:val="0"/>
          <w:sz w:val="24"/>
          <w:szCs w:val="24"/>
          <w:u w:val="thick"/>
        </w:rPr>
        <w:t xml:space="preserve"> </w:t>
      </w:r>
      <w:r w:rsidRPr="00580DC4">
        <w:rPr>
          <w:rFonts w:ascii="Arial" w:hAnsi="Arial" w:cs="Arial"/>
          <w:bCs w:val="0"/>
          <w:sz w:val="24"/>
          <w:szCs w:val="24"/>
          <w:u w:val="thick"/>
        </w:rPr>
        <w:tab/>
      </w:r>
    </w:p>
    <w:p w14:paraId="49D6A078" w14:textId="77777777" w:rsidR="00255D59" w:rsidRPr="00580DC4" w:rsidRDefault="00255D59" w:rsidP="00580DC4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49D6E672" w14:textId="77777777" w:rsidR="00255D59" w:rsidRPr="00580DC4" w:rsidRDefault="00255D59" w:rsidP="00580DC4">
      <w:pPr>
        <w:tabs>
          <w:tab w:val="left" w:pos="8033"/>
        </w:tabs>
        <w:ind w:left="115"/>
        <w:rPr>
          <w:rFonts w:ascii="Arial" w:hAnsi="Arial" w:cs="Arial"/>
          <w:b/>
          <w:sz w:val="24"/>
          <w:szCs w:val="24"/>
        </w:rPr>
      </w:pPr>
      <w:r w:rsidRPr="00580DC4">
        <w:rPr>
          <w:rFonts w:ascii="Arial" w:hAnsi="Arial" w:cs="Arial"/>
          <w:b/>
          <w:sz w:val="24"/>
          <w:szCs w:val="24"/>
        </w:rPr>
        <w:t>trvale</w:t>
      </w:r>
      <w:r w:rsidRPr="00580D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bytem:</w:t>
      </w:r>
      <w:r w:rsidRPr="00580DC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  <w:u w:val="thick"/>
        </w:rPr>
        <w:t xml:space="preserve"> </w:t>
      </w:r>
      <w:r w:rsidRPr="00580DC4">
        <w:rPr>
          <w:rFonts w:ascii="Arial" w:hAnsi="Arial" w:cs="Arial"/>
          <w:b/>
          <w:sz w:val="24"/>
          <w:szCs w:val="24"/>
          <w:u w:val="thick"/>
        </w:rPr>
        <w:tab/>
      </w:r>
    </w:p>
    <w:p w14:paraId="54538EDC" w14:textId="77777777" w:rsidR="00255D59" w:rsidRPr="00580DC4" w:rsidRDefault="00255D59" w:rsidP="00580DC4">
      <w:pPr>
        <w:pStyle w:val="Zkladntext"/>
        <w:rPr>
          <w:rFonts w:ascii="Arial" w:hAnsi="Arial" w:cs="Arial"/>
          <w:sz w:val="24"/>
          <w:szCs w:val="24"/>
        </w:rPr>
      </w:pPr>
    </w:p>
    <w:p w14:paraId="249C79E5" w14:textId="77777777" w:rsidR="00255D59" w:rsidRPr="00580DC4" w:rsidRDefault="00255D59" w:rsidP="00580DC4">
      <w:pPr>
        <w:pStyle w:val="Odstavecseseznamem"/>
        <w:numPr>
          <w:ilvl w:val="0"/>
          <w:numId w:val="1"/>
        </w:numPr>
        <w:tabs>
          <w:tab w:val="left" w:pos="284"/>
        </w:tabs>
        <w:ind w:left="284" w:right="228" w:hanging="284"/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sz w:val="24"/>
          <w:szCs w:val="24"/>
        </w:rPr>
        <w:t>Prohlašuji, že účastník nejeví známky akutního onemocnění (zvýšená teplota, horečka,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průjem, kašel, dušnost, bolest v krku, ztráta chuti a čichu atd.) a ve 14 kalendářních dnech</w:t>
      </w:r>
      <w:r w:rsidRPr="00580DC4">
        <w:rPr>
          <w:rFonts w:ascii="Arial" w:hAnsi="Arial" w:cs="Arial"/>
          <w:spacing w:val="-5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před odjezdem nepřišlo do styku s osobou nemocnou infekčním onemocněním nebo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podezřelou z nákazy a ani jemu, ani jinému příslušníku rodiny žijícímu s ním v domácnosti,</w:t>
      </w:r>
      <w:r w:rsidRPr="00580DC4">
        <w:rPr>
          <w:rFonts w:ascii="Arial" w:hAnsi="Arial" w:cs="Arial"/>
          <w:spacing w:val="-5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není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nařízeno karanténní opatření.</w:t>
      </w:r>
    </w:p>
    <w:p w14:paraId="21FD1638" w14:textId="77777777" w:rsidR="00255D59" w:rsidRPr="00580DC4" w:rsidRDefault="00255D59" w:rsidP="00580DC4">
      <w:pPr>
        <w:pStyle w:val="Odstavecseseznamem"/>
        <w:numPr>
          <w:ilvl w:val="0"/>
          <w:numId w:val="1"/>
        </w:numPr>
        <w:tabs>
          <w:tab w:val="left" w:pos="284"/>
        </w:tabs>
        <w:ind w:left="284" w:right="165" w:hanging="284"/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sz w:val="24"/>
          <w:szCs w:val="24"/>
        </w:rPr>
        <w:t>Beru na vědomí, že je mou povinností v případě horečnatého onemocnění nebo jiné závažné</w:t>
      </w:r>
      <w:r w:rsidRPr="00580DC4">
        <w:rPr>
          <w:rFonts w:ascii="Arial" w:hAnsi="Arial" w:cs="Arial"/>
          <w:spacing w:val="-5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změny zdravotního stavu nebo při rozhodnutí hygienika o předčasném ukončení tábora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zajistit převzetí dítěte na táboře, včetně zajištění dopravy a další zdravotní péče o něj do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24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hodin.</w:t>
      </w:r>
    </w:p>
    <w:p w14:paraId="054A1586" w14:textId="77777777" w:rsidR="00255D59" w:rsidRPr="00580DC4" w:rsidRDefault="00255D59" w:rsidP="00580DC4">
      <w:pPr>
        <w:pStyle w:val="Odstavecseseznamem"/>
        <w:numPr>
          <w:ilvl w:val="0"/>
          <w:numId w:val="1"/>
        </w:numPr>
        <w:tabs>
          <w:tab w:val="left" w:pos="284"/>
        </w:tabs>
        <w:ind w:left="284" w:right="182" w:hanging="284"/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sz w:val="24"/>
          <w:szCs w:val="24"/>
        </w:rPr>
        <w:t>Beru na vědomí, že je mou povinností informovat provozovatele tábora, pokud by se do 14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dnů</w:t>
      </w:r>
      <w:r w:rsidRPr="00580DC4">
        <w:rPr>
          <w:rFonts w:ascii="Arial" w:hAnsi="Arial" w:cs="Arial"/>
          <w:spacing w:val="-5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po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jeho ukončení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u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dítěte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prokázalo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onemocnění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COVID-19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či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jiné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infekční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onemocnění.</w:t>
      </w:r>
    </w:p>
    <w:p w14:paraId="17B70C7F" w14:textId="525A2E2A" w:rsidR="00255D59" w:rsidRPr="00580DC4" w:rsidRDefault="00255D59" w:rsidP="00580DC4">
      <w:pPr>
        <w:rPr>
          <w:rFonts w:ascii="Arial" w:hAnsi="Arial" w:cs="Arial"/>
        </w:rPr>
      </w:pPr>
    </w:p>
    <w:p w14:paraId="68A9D5DA" w14:textId="04C61D1E" w:rsidR="00255D59" w:rsidRPr="00580DC4" w:rsidRDefault="00255D59" w:rsidP="00580DC4">
      <w:pPr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b/>
          <w:bCs/>
          <w:sz w:val="24"/>
          <w:szCs w:val="24"/>
        </w:rPr>
        <w:t>Ve</w:t>
      </w:r>
      <w:r w:rsidRPr="00580DC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bCs/>
          <w:sz w:val="24"/>
          <w:szCs w:val="24"/>
        </w:rPr>
        <w:t>14</w:t>
      </w:r>
      <w:r w:rsidRPr="00580DC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bCs/>
          <w:sz w:val="24"/>
          <w:szCs w:val="24"/>
        </w:rPr>
        <w:t>dnech</w:t>
      </w:r>
      <w:r w:rsidRPr="00580DC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bCs/>
          <w:sz w:val="24"/>
          <w:szCs w:val="24"/>
        </w:rPr>
        <w:t>před</w:t>
      </w:r>
      <w:r w:rsidRPr="00580DC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bCs/>
          <w:sz w:val="24"/>
          <w:szCs w:val="24"/>
        </w:rPr>
        <w:t>odjezdem</w:t>
      </w:r>
      <w:r w:rsidRPr="00580DC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bCs/>
          <w:sz w:val="24"/>
          <w:szCs w:val="24"/>
        </w:rPr>
        <w:t>dítě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(nehodící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se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škrtněte,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případně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uveďte)</w:t>
      </w:r>
      <w:r w:rsidRPr="00580DC4">
        <w:rPr>
          <w:rFonts w:ascii="Arial" w:hAnsi="Arial" w:cs="Arial"/>
          <w:sz w:val="24"/>
          <w:szCs w:val="24"/>
        </w:rPr>
        <w:t>:</w:t>
      </w:r>
    </w:p>
    <w:p w14:paraId="3F57B2AF" w14:textId="127206D4" w:rsidR="00255D59" w:rsidRPr="00580DC4" w:rsidRDefault="00255D59" w:rsidP="00580DC4">
      <w:pPr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sz w:val="24"/>
          <w:szCs w:val="24"/>
        </w:rPr>
        <w:sym w:font="Wingdings" w:char="F06F"/>
      </w:r>
      <w:r w:rsidRPr="00580DC4">
        <w:rPr>
          <w:rFonts w:ascii="Arial" w:hAnsi="Arial" w:cs="Arial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nepobývalo</w:t>
      </w:r>
      <w:r w:rsidRPr="00580DC4">
        <w:rPr>
          <w:rFonts w:ascii="Arial" w:hAnsi="Arial" w:cs="Arial"/>
          <w:spacing w:val="-7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</w:t>
      </w:r>
      <w:r w:rsidRPr="00580DC4">
        <w:rPr>
          <w:rFonts w:ascii="Arial" w:hAnsi="Arial" w:cs="Arial"/>
          <w:spacing w:val="-6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zahraničí;</w:t>
      </w:r>
    </w:p>
    <w:p w14:paraId="68BD2B67" w14:textId="730B5B0B" w:rsidR="00255D59" w:rsidRPr="00580DC4" w:rsidRDefault="00255D59" w:rsidP="00580DC4">
      <w:pPr>
        <w:rPr>
          <w:rFonts w:ascii="Arial" w:hAnsi="Arial" w:cs="Arial"/>
          <w:sz w:val="24"/>
          <w:szCs w:val="24"/>
          <w:u w:val="single"/>
        </w:rPr>
      </w:pPr>
      <w:r w:rsidRPr="00580DC4">
        <w:rPr>
          <w:rFonts w:ascii="Arial" w:hAnsi="Arial" w:cs="Arial"/>
          <w:sz w:val="24"/>
          <w:szCs w:val="24"/>
        </w:rPr>
        <w:sym w:font="Wingdings" w:char="F06F"/>
      </w:r>
      <w:r w:rsidRPr="00580DC4">
        <w:rPr>
          <w:rFonts w:ascii="Arial" w:hAnsi="Arial" w:cs="Arial"/>
          <w:sz w:val="24"/>
          <w:szCs w:val="24"/>
        </w:rPr>
        <w:t xml:space="preserve"> pobývalo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(kde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a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kdy):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80DC4">
        <w:rPr>
          <w:rFonts w:ascii="Arial" w:hAnsi="Arial" w:cs="Arial"/>
          <w:sz w:val="24"/>
          <w:szCs w:val="24"/>
          <w:u w:val="single"/>
        </w:rPr>
        <w:tab/>
      </w:r>
      <w:r w:rsidRPr="00580DC4">
        <w:rPr>
          <w:rFonts w:ascii="Arial" w:hAnsi="Arial" w:cs="Arial"/>
          <w:sz w:val="24"/>
          <w:szCs w:val="24"/>
          <w:u w:val="single"/>
        </w:rPr>
        <w:tab/>
      </w:r>
      <w:r w:rsidRPr="00580DC4">
        <w:rPr>
          <w:rFonts w:ascii="Arial" w:hAnsi="Arial" w:cs="Arial"/>
          <w:sz w:val="24"/>
          <w:szCs w:val="24"/>
          <w:u w:val="single"/>
        </w:rPr>
        <w:tab/>
      </w:r>
      <w:r w:rsidRPr="00580DC4">
        <w:rPr>
          <w:rFonts w:ascii="Arial" w:hAnsi="Arial" w:cs="Arial"/>
          <w:sz w:val="24"/>
          <w:szCs w:val="24"/>
          <w:u w:val="single"/>
        </w:rPr>
        <w:tab/>
      </w:r>
      <w:r w:rsidRPr="00580DC4">
        <w:rPr>
          <w:rFonts w:ascii="Arial" w:hAnsi="Arial" w:cs="Arial"/>
          <w:sz w:val="24"/>
          <w:szCs w:val="24"/>
          <w:u w:val="single"/>
        </w:rPr>
        <w:tab/>
      </w:r>
      <w:r w:rsidRPr="00580DC4">
        <w:rPr>
          <w:rFonts w:ascii="Arial" w:hAnsi="Arial" w:cs="Arial"/>
          <w:sz w:val="24"/>
          <w:szCs w:val="24"/>
          <w:u w:val="single"/>
        </w:rPr>
        <w:tab/>
      </w:r>
    </w:p>
    <w:p w14:paraId="15B0B8B9" w14:textId="37AB5146" w:rsidR="00255D59" w:rsidRPr="00580DC4" w:rsidRDefault="00255D59" w:rsidP="00580DC4">
      <w:pPr>
        <w:rPr>
          <w:rFonts w:ascii="Arial" w:hAnsi="Arial" w:cs="Arial"/>
          <w:sz w:val="24"/>
          <w:szCs w:val="24"/>
          <w:u w:val="single"/>
        </w:rPr>
      </w:pPr>
    </w:p>
    <w:p w14:paraId="72EC5EAA" w14:textId="77777777" w:rsidR="00255D59" w:rsidRPr="00580DC4" w:rsidRDefault="00255D59" w:rsidP="00580DC4">
      <w:pPr>
        <w:pStyle w:val="Nadpis1"/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sz w:val="24"/>
          <w:szCs w:val="24"/>
        </w:rPr>
        <w:t>Splnění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podmínek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pro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nástup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na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tábor</w:t>
      </w:r>
      <w:r w:rsidRPr="00580DC4">
        <w:rPr>
          <w:rFonts w:ascii="Arial" w:hAnsi="Arial" w:cs="Arial"/>
          <w:spacing w:val="-5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(zaškrtněte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relevantní</w:t>
      </w:r>
      <w:r w:rsidRPr="00580DC4">
        <w:rPr>
          <w:rFonts w:ascii="Arial" w:hAnsi="Arial" w:cs="Arial"/>
          <w:spacing w:val="-6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skutečnost)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dokládám:</w:t>
      </w:r>
    </w:p>
    <w:p w14:paraId="70F89219" w14:textId="77777777" w:rsidR="00255D59" w:rsidRPr="00580DC4" w:rsidRDefault="00255D59" w:rsidP="00580DC4">
      <w:pPr>
        <w:pStyle w:val="Zkladntext"/>
        <w:rPr>
          <w:rFonts w:ascii="Arial" w:hAnsi="Arial" w:cs="Arial"/>
          <w:sz w:val="24"/>
          <w:szCs w:val="24"/>
        </w:rPr>
      </w:pPr>
    </w:p>
    <w:p w14:paraId="0B09AA1E" w14:textId="73C547EB" w:rsidR="00255D59" w:rsidRPr="00884AB9" w:rsidRDefault="00255D59" w:rsidP="00580DC4">
      <w:pPr>
        <w:pStyle w:val="Zkladntext"/>
        <w:ind w:left="426" w:hanging="426"/>
        <w:rPr>
          <w:rFonts w:ascii="Arial" w:hAnsi="Arial" w:cs="Arial"/>
          <w:sz w:val="24"/>
          <w:szCs w:val="24"/>
        </w:rPr>
      </w:pP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sym w:font="Wingdings" w:char="F06F"/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negativní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</w:t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PCR test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em</w:t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který není starší 7 dnů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80D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(tzn.</w:t>
      </w:r>
      <w:r w:rsidRPr="00580DC4">
        <w:rPr>
          <w:rFonts w:ascii="Arial" w:hAnsi="Arial" w:cs="Arial"/>
          <w:sz w:val="24"/>
          <w:szCs w:val="24"/>
        </w:rPr>
        <w:t xml:space="preserve"> národním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certifikátem</w:t>
      </w:r>
      <w:r w:rsidRPr="00580DC4">
        <w:rPr>
          <w:rFonts w:ascii="Arial" w:hAnsi="Arial" w:cs="Arial"/>
          <w:spacing w:val="-1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(Certifikát</w:t>
      </w:r>
      <w:r w:rsidRPr="00580DC4">
        <w:rPr>
          <w:rFonts w:ascii="Arial" w:hAnsi="Arial" w:cs="Arial"/>
          <w:spacing w:val="-1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EU</w:t>
      </w:r>
      <w:r w:rsidRPr="00580DC4">
        <w:rPr>
          <w:rFonts w:ascii="Arial" w:hAnsi="Arial" w:cs="Arial"/>
          <w:spacing w:val="-1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Covid-19)</w:t>
      </w:r>
      <w:r w:rsidRPr="00580DC4">
        <w:rPr>
          <w:rFonts w:ascii="Arial" w:hAnsi="Arial" w:cs="Arial"/>
          <w:spacing w:val="-1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o</w:t>
      </w:r>
      <w:r w:rsidRPr="00580DC4">
        <w:rPr>
          <w:rFonts w:ascii="Arial" w:hAnsi="Arial" w:cs="Arial"/>
          <w:spacing w:val="-10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absolvování</w:t>
      </w:r>
      <w:r w:rsidRPr="00580DC4">
        <w:rPr>
          <w:rFonts w:ascii="Arial" w:hAnsi="Arial" w:cs="Arial"/>
          <w:spacing w:val="-10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RT-PCR</w:t>
      </w:r>
      <w:r w:rsidRPr="00580DC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vyšetření</w:t>
      </w:r>
      <w:r w:rsidRPr="00580DC4">
        <w:rPr>
          <w:rFonts w:ascii="Arial" w:hAnsi="Arial" w:cs="Arial"/>
          <w:spacing w:val="-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na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přítomnost</w:t>
      </w:r>
      <w:r w:rsidRPr="00580DC4">
        <w:rPr>
          <w:rFonts w:ascii="Arial" w:hAnsi="Arial" w:cs="Arial"/>
          <w:spacing w:val="-57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viru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SARS-CoV-2 s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negativním výsledkem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(nesmí být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starší 7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dní)</w:t>
      </w:r>
      <w:r w:rsidR="00580DC4" w:rsidRPr="00580DC4">
        <w:rPr>
          <w:rFonts w:ascii="Arial" w:hAnsi="Arial" w:cs="Arial"/>
          <w:sz w:val="24"/>
          <w:szCs w:val="24"/>
        </w:rPr>
        <w:t xml:space="preserve"> – dítě nebude muset být přetestováno</w:t>
      </w:r>
    </w:p>
    <w:p w14:paraId="0CCFFD12" w14:textId="77777777" w:rsidR="00255D59" w:rsidRPr="00580DC4" w:rsidRDefault="00255D59" w:rsidP="00580DC4">
      <w:pPr>
        <w:pStyle w:val="Zkladntext"/>
        <w:ind w:left="426" w:hanging="426"/>
        <w:rPr>
          <w:rFonts w:ascii="Arial" w:hAnsi="Arial" w:cs="Arial"/>
          <w:sz w:val="24"/>
          <w:szCs w:val="24"/>
        </w:rPr>
      </w:pP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sym w:font="Wingdings" w:char="F06F"/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negativní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</w:t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POC antigenní test, který není starší 72 hodin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(</w:t>
      </w:r>
      <w:r w:rsidRPr="00580DC4">
        <w:rPr>
          <w:rFonts w:ascii="Arial" w:hAnsi="Arial" w:cs="Arial"/>
          <w:b/>
          <w:sz w:val="24"/>
          <w:szCs w:val="24"/>
        </w:rPr>
        <w:t>tzn. národním certifikátem (Certifikát EU Covid-19) o absolvování POC testu na přítomnost</w:t>
      </w:r>
    </w:p>
    <w:p w14:paraId="222C498C" w14:textId="5A094D14" w:rsidR="00255D59" w:rsidRPr="00884AB9" w:rsidRDefault="00255D59" w:rsidP="00580DC4">
      <w:pPr>
        <w:widowControl/>
        <w:shd w:val="clear" w:color="auto" w:fill="FFFFFF"/>
        <w:autoSpaceDE/>
        <w:autoSpaceDN/>
        <w:ind w:left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0DC4">
        <w:rPr>
          <w:rFonts w:ascii="Arial" w:hAnsi="Arial" w:cs="Arial"/>
          <w:b/>
          <w:sz w:val="24"/>
          <w:szCs w:val="24"/>
        </w:rPr>
        <w:t>antigenu</w:t>
      </w:r>
      <w:r w:rsidRPr="00580DC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viru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SARS-CoV-2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negativním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výsledkem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(nesmí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být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starší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72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hodin)</w:t>
      </w:r>
      <w:r w:rsidR="00580DC4" w:rsidRPr="00580DC4">
        <w:rPr>
          <w:rFonts w:ascii="Arial" w:hAnsi="Arial" w:cs="Arial"/>
          <w:sz w:val="24"/>
          <w:szCs w:val="24"/>
        </w:rPr>
        <w:t xml:space="preserve"> – dítě bude po týdnu přetestováno v místě konání tábora</w:t>
      </w:r>
    </w:p>
    <w:p w14:paraId="180E4792" w14:textId="77777777" w:rsidR="00255D59" w:rsidRPr="00884AB9" w:rsidRDefault="00255D59" w:rsidP="00580DC4">
      <w:pPr>
        <w:widowControl/>
        <w:shd w:val="clear" w:color="auto" w:fill="FFFFFF"/>
        <w:autoSpaceDE/>
        <w:autoSpaceDN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sym w:font="Wingdings" w:char="F06F"/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národní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</w:t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certifikát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em</w:t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o očkování – 14 dní po druhé dávce v případě </w:t>
      </w:r>
      <w:proofErr w:type="spellStart"/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dvoudávkového</w:t>
      </w:r>
      <w:proofErr w:type="spellEnd"/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schématu, 14 dní po dávce </w:t>
      </w:r>
      <w:proofErr w:type="spellStart"/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jednodávkového</w:t>
      </w:r>
      <w:proofErr w:type="spellEnd"/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schématu </w:t>
      </w:r>
    </w:p>
    <w:p w14:paraId="76DC58FE" w14:textId="77777777" w:rsidR="00255D59" w:rsidRPr="00884AB9" w:rsidRDefault="00255D59" w:rsidP="00580DC4">
      <w:pPr>
        <w:pStyle w:val="Zkladntext"/>
        <w:ind w:left="426" w:right="116" w:hanging="426"/>
        <w:jc w:val="both"/>
        <w:rPr>
          <w:rFonts w:ascii="Arial" w:hAnsi="Arial" w:cs="Arial"/>
          <w:sz w:val="24"/>
          <w:szCs w:val="24"/>
        </w:rPr>
      </w:pP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sym w:font="Wingdings" w:char="F06F"/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Pr="00580DC4">
        <w:rPr>
          <w:rFonts w:ascii="Arial" w:hAnsi="Arial" w:cs="Arial"/>
          <w:sz w:val="24"/>
          <w:szCs w:val="24"/>
        </w:rPr>
        <w:t>národním certifikátem (Certifikát EU Covid-19) o prodělaném onemocnění covid-19, přičemž</w:t>
      </w:r>
      <w:r w:rsidRPr="00580DC4">
        <w:rPr>
          <w:rFonts w:ascii="Arial" w:hAnsi="Arial" w:cs="Arial"/>
          <w:spacing w:val="-5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u účastníka tábora uplynula doba izolace podle platného mimořádného opatření Ministerstva</w:t>
      </w:r>
      <w:r w:rsidRPr="00580DC4">
        <w:rPr>
          <w:rFonts w:ascii="Arial" w:hAnsi="Arial" w:cs="Arial"/>
          <w:spacing w:val="-5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zdravotnictví a od prvního pozitivního POC antigenního testu na přítomnost antigenu viru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SARS-CoV-2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nebo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RT-PCR</w:t>
      </w:r>
      <w:r w:rsidRPr="00580DC4">
        <w:rPr>
          <w:rFonts w:ascii="Arial" w:hAnsi="Arial" w:cs="Arial"/>
          <w:spacing w:val="-5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testu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na přítomnost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viru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SARS-CoV-2</w:t>
      </w:r>
      <w:r w:rsidRPr="00580DC4">
        <w:rPr>
          <w:rFonts w:ascii="Arial" w:hAnsi="Arial" w:cs="Arial"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neuplynulo</w:t>
      </w:r>
      <w:r w:rsidRPr="00580DC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více</w:t>
      </w:r>
      <w:r w:rsidRPr="00580D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než</w:t>
      </w:r>
      <w:r w:rsidRPr="00580DC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180</w:t>
      </w:r>
      <w:r w:rsidRPr="00580D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dní</w:t>
      </w:r>
      <w:r w:rsidRPr="00580DC4">
        <w:rPr>
          <w:rFonts w:ascii="Arial" w:hAnsi="Arial" w:cs="Arial"/>
          <w:sz w:val="24"/>
          <w:szCs w:val="24"/>
        </w:rPr>
        <w:t>,</w:t>
      </w:r>
    </w:p>
    <w:p w14:paraId="7E4F07DF" w14:textId="77777777" w:rsidR="00255D59" w:rsidRPr="00580DC4" w:rsidRDefault="00255D59" w:rsidP="00580DC4">
      <w:pPr>
        <w:widowControl/>
        <w:shd w:val="clear" w:color="auto" w:fill="FFFFFF"/>
        <w:autoSpaceDE/>
        <w:autoSpaceDN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sym w:font="Wingdings" w:char="F06F"/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provedení</w:t>
      </w:r>
      <w:r w:rsidRPr="00580D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</w:t>
      </w:r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antigenního </w:t>
      </w:r>
      <w:proofErr w:type="spellStart"/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samotestu</w:t>
      </w:r>
      <w:proofErr w:type="spellEnd"/>
      <w:r w:rsidRPr="00884A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na místě</w:t>
      </w:r>
    </w:p>
    <w:p w14:paraId="38EE031A" w14:textId="77777777" w:rsidR="00255D59" w:rsidRPr="00580DC4" w:rsidRDefault="00255D59" w:rsidP="00580DC4">
      <w:pPr>
        <w:pStyle w:val="Zkladntext"/>
        <w:rPr>
          <w:rFonts w:ascii="Arial" w:hAnsi="Arial" w:cs="Arial"/>
          <w:sz w:val="24"/>
          <w:szCs w:val="24"/>
        </w:rPr>
      </w:pPr>
    </w:p>
    <w:p w14:paraId="1DF9D77C" w14:textId="77777777" w:rsidR="00255D59" w:rsidRPr="00580DC4" w:rsidRDefault="00255D59" w:rsidP="00580DC4">
      <w:pPr>
        <w:pStyle w:val="Zkladntext"/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sz w:val="24"/>
          <w:szCs w:val="24"/>
        </w:rPr>
        <w:t>Potvrzuji,</w:t>
      </w:r>
      <w:r w:rsidRPr="00580DC4">
        <w:rPr>
          <w:rFonts w:ascii="Arial" w:hAnsi="Arial" w:cs="Arial"/>
          <w:spacing w:val="-7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že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telefonické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spojení</w:t>
      </w:r>
      <w:r w:rsidRPr="00580DC4">
        <w:rPr>
          <w:rFonts w:ascii="Arial" w:hAnsi="Arial" w:cs="Arial"/>
          <w:spacing w:val="-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uvedené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přihlášce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dítěte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na</w:t>
      </w:r>
      <w:r w:rsidRPr="00580DC4">
        <w:rPr>
          <w:rFonts w:ascii="Arial" w:hAnsi="Arial" w:cs="Arial"/>
          <w:spacing w:val="-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tábor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je</w:t>
      </w:r>
      <w:r w:rsidRPr="00580DC4">
        <w:rPr>
          <w:rFonts w:ascii="Arial" w:hAnsi="Arial" w:cs="Arial"/>
          <w:spacing w:val="-9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aktuální</w:t>
      </w:r>
      <w:r w:rsidRPr="00580DC4">
        <w:rPr>
          <w:rFonts w:ascii="Arial" w:hAnsi="Arial" w:cs="Arial"/>
          <w:spacing w:val="-7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a</w:t>
      </w:r>
      <w:r w:rsidRPr="00580DC4">
        <w:rPr>
          <w:rFonts w:ascii="Arial" w:hAnsi="Arial" w:cs="Arial"/>
          <w:spacing w:val="-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slouží</w:t>
      </w:r>
      <w:r w:rsidRPr="00580DC4">
        <w:rPr>
          <w:rFonts w:ascii="Arial" w:hAnsi="Arial" w:cs="Arial"/>
          <w:spacing w:val="-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pro</w:t>
      </w:r>
      <w:r w:rsidRPr="00580DC4">
        <w:rPr>
          <w:rFonts w:ascii="Arial" w:hAnsi="Arial" w:cs="Arial"/>
          <w:spacing w:val="-8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případný</w:t>
      </w:r>
      <w:r w:rsidRPr="00580DC4">
        <w:rPr>
          <w:rFonts w:ascii="Arial" w:hAnsi="Arial" w:cs="Arial"/>
          <w:spacing w:val="-57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kontakt</w:t>
      </w:r>
      <w:r w:rsidRPr="00580DC4">
        <w:rPr>
          <w:rFonts w:ascii="Arial" w:hAnsi="Arial" w:cs="Arial"/>
          <w:spacing w:val="-2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v době</w:t>
      </w:r>
      <w:r w:rsidRPr="00580DC4">
        <w:rPr>
          <w:rFonts w:ascii="Arial" w:hAnsi="Arial" w:cs="Arial"/>
          <w:spacing w:val="-1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konání akce.</w:t>
      </w:r>
    </w:p>
    <w:p w14:paraId="14CC7E20" w14:textId="77777777" w:rsidR="00255D59" w:rsidRPr="00580DC4" w:rsidRDefault="00255D59" w:rsidP="00580DC4">
      <w:pPr>
        <w:pStyle w:val="Zkladntext"/>
        <w:rPr>
          <w:rFonts w:ascii="Arial" w:hAnsi="Arial" w:cs="Arial"/>
          <w:sz w:val="24"/>
          <w:szCs w:val="24"/>
        </w:rPr>
      </w:pPr>
    </w:p>
    <w:p w14:paraId="5A677645" w14:textId="4E07382D" w:rsidR="00255D59" w:rsidRPr="00580DC4" w:rsidRDefault="00255D59" w:rsidP="00580DC4">
      <w:pPr>
        <w:pStyle w:val="Nadpis2"/>
        <w:spacing w:before="0"/>
        <w:rPr>
          <w:rFonts w:ascii="Arial" w:eastAsia="Trebuchet MS" w:hAnsi="Arial" w:cs="Arial"/>
          <w:color w:val="auto"/>
          <w:sz w:val="24"/>
          <w:szCs w:val="24"/>
        </w:rPr>
      </w:pPr>
      <w:r w:rsidRPr="00580DC4">
        <w:rPr>
          <w:rFonts w:ascii="Arial" w:eastAsia="Trebuchet MS" w:hAnsi="Arial" w:cs="Arial"/>
          <w:color w:val="auto"/>
          <w:sz w:val="24"/>
          <w:szCs w:val="24"/>
        </w:rPr>
        <w:t>Jsem si vědom/a právních následků, které by mě postihly, kdyby toto mé prohlášení nebylo pravdivé.</w:t>
      </w:r>
    </w:p>
    <w:p w14:paraId="4E311533" w14:textId="77777777" w:rsidR="00255D59" w:rsidRPr="00580DC4" w:rsidRDefault="00255D59" w:rsidP="00580DC4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4C072117" w14:textId="77777777" w:rsidR="00255D59" w:rsidRPr="00580DC4" w:rsidRDefault="00255D59" w:rsidP="00580DC4">
      <w:pPr>
        <w:pStyle w:val="Zkladntext"/>
        <w:tabs>
          <w:tab w:val="left" w:pos="2498"/>
          <w:tab w:val="left" w:pos="4267"/>
          <w:tab w:val="left" w:pos="4483"/>
          <w:tab w:val="left" w:pos="9189"/>
        </w:tabs>
        <w:ind w:left="116"/>
        <w:rPr>
          <w:rFonts w:ascii="Arial" w:hAnsi="Arial" w:cs="Arial"/>
          <w:sz w:val="24"/>
          <w:szCs w:val="24"/>
        </w:rPr>
      </w:pPr>
      <w:r w:rsidRPr="00580DC4">
        <w:rPr>
          <w:rFonts w:ascii="Arial" w:hAnsi="Arial" w:cs="Arial"/>
          <w:sz w:val="24"/>
          <w:szCs w:val="24"/>
        </w:rPr>
        <w:t>V</w:t>
      </w:r>
      <w:r w:rsidRPr="00580DC4">
        <w:rPr>
          <w:rFonts w:ascii="Arial" w:hAnsi="Arial" w:cs="Arial"/>
          <w:sz w:val="24"/>
          <w:szCs w:val="24"/>
          <w:u w:val="single"/>
        </w:rPr>
        <w:tab/>
      </w:r>
      <w:r w:rsidRPr="00580DC4">
        <w:rPr>
          <w:rFonts w:ascii="Arial" w:hAnsi="Arial" w:cs="Arial"/>
          <w:sz w:val="24"/>
          <w:szCs w:val="24"/>
        </w:rPr>
        <w:t>dne</w:t>
      </w:r>
      <w:r w:rsidRPr="00580DC4">
        <w:rPr>
          <w:rFonts w:ascii="Arial" w:hAnsi="Arial" w:cs="Arial"/>
          <w:sz w:val="24"/>
          <w:szCs w:val="24"/>
          <w:u w:val="single"/>
        </w:rPr>
        <w:tab/>
      </w:r>
      <w:r w:rsidRPr="00580DC4">
        <w:rPr>
          <w:rFonts w:ascii="Arial" w:hAnsi="Arial" w:cs="Arial"/>
          <w:sz w:val="24"/>
          <w:szCs w:val="24"/>
        </w:rPr>
        <w:tab/>
        <w:t>podpis</w:t>
      </w:r>
      <w:r w:rsidRPr="00580DC4">
        <w:rPr>
          <w:rFonts w:ascii="Arial" w:hAnsi="Arial" w:cs="Arial"/>
          <w:spacing w:val="-5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zákonného</w:t>
      </w:r>
      <w:r w:rsidRPr="00580DC4">
        <w:rPr>
          <w:rFonts w:ascii="Arial" w:hAnsi="Arial" w:cs="Arial"/>
          <w:spacing w:val="-4"/>
          <w:sz w:val="24"/>
          <w:szCs w:val="24"/>
        </w:rPr>
        <w:t xml:space="preserve"> </w:t>
      </w:r>
      <w:r w:rsidRPr="00580DC4">
        <w:rPr>
          <w:rFonts w:ascii="Arial" w:hAnsi="Arial" w:cs="Arial"/>
          <w:sz w:val="24"/>
          <w:szCs w:val="24"/>
        </w:rPr>
        <w:t>zástupce</w:t>
      </w:r>
      <w:r w:rsidRPr="00580DC4">
        <w:rPr>
          <w:rFonts w:ascii="Arial" w:hAnsi="Arial" w:cs="Arial"/>
          <w:spacing w:val="1"/>
          <w:sz w:val="24"/>
          <w:szCs w:val="24"/>
        </w:rPr>
        <w:t xml:space="preserve"> </w:t>
      </w:r>
      <w:r w:rsidRPr="00580DC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580DC4">
        <w:rPr>
          <w:rFonts w:ascii="Arial" w:hAnsi="Arial" w:cs="Arial"/>
          <w:sz w:val="24"/>
          <w:szCs w:val="24"/>
          <w:u w:val="single"/>
        </w:rPr>
        <w:tab/>
      </w:r>
    </w:p>
    <w:p w14:paraId="6F0A1729" w14:textId="77777777" w:rsidR="00255D59" w:rsidRPr="00580DC4" w:rsidRDefault="00255D59" w:rsidP="00580DC4">
      <w:pPr>
        <w:pStyle w:val="Zkladntext"/>
        <w:rPr>
          <w:rFonts w:ascii="Arial" w:hAnsi="Arial" w:cs="Arial"/>
          <w:sz w:val="24"/>
          <w:szCs w:val="24"/>
        </w:rPr>
      </w:pPr>
    </w:p>
    <w:p w14:paraId="186D63AA" w14:textId="77777777" w:rsidR="00580DC4" w:rsidRDefault="00580DC4" w:rsidP="00580DC4">
      <w:pPr>
        <w:ind w:left="116"/>
        <w:rPr>
          <w:rFonts w:ascii="Arial" w:hAnsi="Arial" w:cs="Arial"/>
          <w:b/>
          <w:sz w:val="24"/>
          <w:szCs w:val="24"/>
        </w:rPr>
      </w:pPr>
    </w:p>
    <w:p w14:paraId="71277D19" w14:textId="1440E3BC" w:rsidR="00255D59" w:rsidRPr="00580DC4" w:rsidRDefault="00255D59" w:rsidP="00580DC4">
      <w:pPr>
        <w:ind w:left="116"/>
        <w:rPr>
          <w:rFonts w:ascii="Arial" w:hAnsi="Arial" w:cs="Arial"/>
          <w:b/>
          <w:sz w:val="24"/>
          <w:szCs w:val="24"/>
        </w:rPr>
      </w:pPr>
      <w:r w:rsidRPr="00580DC4">
        <w:rPr>
          <w:rFonts w:ascii="Arial" w:hAnsi="Arial" w:cs="Arial"/>
          <w:b/>
          <w:sz w:val="24"/>
          <w:szCs w:val="24"/>
        </w:rPr>
        <w:t>Prohlášení</w:t>
      </w:r>
      <w:r w:rsidRPr="00580DC4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nesmí</w:t>
      </w:r>
      <w:r w:rsidRPr="00580DC4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být</w:t>
      </w:r>
      <w:r w:rsidRPr="00580DC4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starší</w:t>
      </w:r>
      <w:r w:rsidRPr="00580DC4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24</w:t>
      </w:r>
      <w:r w:rsidRPr="00580DC4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hodin</w:t>
      </w:r>
      <w:r w:rsidRPr="00580DC4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před</w:t>
      </w:r>
      <w:r w:rsidRPr="00580DC4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nástupem</w:t>
      </w:r>
      <w:r w:rsidRPr="00580DC4">
        <w:rPr>
          <w:rFonts w:ascii="Arial" w:hAnsi="Arial" w:cs="Arial"/>
          <w:b/>
          <w:spacing w:val="22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na</w:t>
      </w:r>
      <w:r w:rsidRPr="00580DC4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580DC4">
        <w:rPr>
          <w:rFonts w:ascii="Arial" w:hAnsi="Arial" w:cs="Arial"/>
          <w:b/>
          <w:sz w:val="24"/>
          <w:szCs w:val="24"/>
        </w:rPr>
        <w:t>tábor.</w:t>
      </w:r>
    </w:p>
    <w:sectPr w:rsidR="00255D59" w:rsidRPr="00580DC4" w:rsidSect="00255D59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21pt;height:20.4pt;visibility:visible;mso-wrap-style:square" o:bullet="t">
        <v:imagedata r:id="rId1" o:title=""/>
      </v:shape>
    </w:pict>
  </w:numPicBullet>
  <w:abstractNum w:abstractNumId="0" w15:restartNumberingAfterBreak="0">
    <w:nsid w:val="409729E6"/>
    <w:multiLevelType w:val="hybridMultilevel"/>
    <w:tmpl w:val="F950FD86"/>
    <w:lvl w:ilvl="0" w:tplc="4C06FD42">
      <w:start w:val="1"/>
      <w:numFmt w:val="decimal"/>
      <w:lvlText w:val="%1."/>
      <w:lvlJc w:val="left"/>
      <w:pPr>
        <w:ind w:left="836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E06CEDC">
      <w:start w:val="1"/>
      <w:numFmt w:val="bullet"/>
      <w:lvlText w:val=""/>
      <w:lvlPicBulletId w:val="0"/>
      <w:lvlJc w:val="left"/>
      <w:pPr>
        <w:ind w:left="1556" w:hanging="361"/>
      </w:pPr>
      <w:rPr>
        <w:rFonts w:ascii="Symbol" w:hAnsi="Symbol" w:hint="default"/>
      </w:rPr>
    </w:lvl>
    <w:lvl w:ilvl="2" w:tplc="E79032C2">
      <w:numFmt w:val="bullet"/>
      <w:lvlText w:val="•"/>
      <w:lvlJc w:val="left"/>
      <w:pPr>
        <w:ind w:left="2420" w:hanging="361"/>
      </w:pPr>
      <w:rPr>
        <w:rFonts w:hint="default"/>
        <w:lang w:val="cs-CZ" w:eastAsia="en-US" w:bidi="ar-SA"/>
      </w:rPr>
    </w:lvl>
    <w:lvl w:ilvl="3" w:tplc="C36EE33C">
      <w:numFmt w:val="bullet"/>
      <w:lvlText w:val="•"/>
      <w:lvlJc w:val="left"/>
      <w:pPr>
        <w:ind w:left="3281" w:hanging="361"/>
      </w:pPr>
      <w:rPr>
        <w:rFonts w:hint="default"/>
        <w:lang w:val="cs-CZ" w:eastAsia="en-US" w:bidi="ar-SA"/>
      </w:rPr>
    </w:lvl>
    <w:lvl w:ilvl="4" w:tplc="F848A30A">
      <w:numFmt w:val="bullet"/>
      <w:lvlText w:val="•"/>
      <w:lvlJc w:val="left"/>
      <w:pPr>
        <w:ind w:left="4142" w:hanging="361"/>
      </w:pPr>
      <w:rPr>
        <w:rFonts w:hint="default"/>
        <w:lang w:val="cs-CZ" w:eastAsia="en-US" w:bidi="ar-SA"/>
      </w:rPr>
    </w:lvl>
    <w:lvl w:ilvl="5" w:tplc="3A089186">
      <w:numFmt w:val="bullet"/>
      <w:lvlText w:val="•"/>
      <w:lvlJc w:val="left"/>
      <w:pPr>
        <w:ind w:left="5002" w:hanging="361"/>
      </w:pPr>
      <w:rPr>
        <w:rFonts w:hint="default"/>
        <w:lang w:val="cs-CZ" w:eastAsia="en-US" w:bidi="ar-SA"/>
      </w:rPr>
    </w:lvl>
    <w:lvl w:ilvl="6" w:tplc="267A68B8">
      <w:numFmt w:val="bullet"/>
      <w:lvlText w:val="•"/>
      <w:lvlJc w:val="left"/>
      <w:pPr>
        <w:ind w:left="5863" w:hanging="361"/>
      </w:pPr>
      <w:rPr>
        <w:rFonts w:hint="default"/>
        <w:lang w:val="cs-CZ" w:eastAsia="en-US" w:bidi="ar-SA"/>
      </w:rPr>
    </w:lvl>
    <w:lvl w:ilvl="7" w:tplc="D9FE7E4C">
      <w:numFmt w:val="bullet"/>
      <w:lvlText w:val="•"/>
      <w:lvlJc w:val="left"/>
      <w:pPr>
        <w:ind w:left="6724" w:hanging="361"/>
      </w:pPr>
      <w:rPr>
        <w:rFonts w:hint="default"/>
        <w:lang w:val="cs-CZ" w:eastAsia="en-US" w:bidi="ar-SA"/>
      </w:rPr>
    </w:lvl>
    <w:lvl w:ilvl="8" w:tplc="C5D6435A">
      <w:numFmt w:val="bullet"/>
      <w:lvlText w:val="•"/>
      <w:lvlJc w:val="left"/>
      <w:pPr>
        <w:ind w:left="7584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59"/>
    <w:rsid w:val="00255D59"/>
    <w:rsid w:val="00580DC4"/>
    <w:rsid w:val="00B07421"/>
    <w:rsid w:val="00F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62E5"/>
  <w15:chartTrackingRefBased/>
  <w15:docId w15:val="{954FA0D8-AE23-4F63-968B-264ADFD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D5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dpis1">
    <w:name w:val="heading 1"/>
    <w:basedOn w:val="Normln"/>
    <w:link w:val="Nadpis1Char"/>
    <w:uiPriority w:val="9"/>
    <w:qFormat/>
    <w:rsid w:val="00255D59"/>
    <w:pPr>
      <w:ind w:left="115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D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D59"/>
    <w:rPr>
      <w:rFonts w:ascii="Trebuchet MS" w:eastAsia="Trebuchet MS" w:hAnsi="Trebuchet MS" w:cs="Trebuchet MS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255D59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55D59"/>
    <w:rPr>
      <w:rFonts w:ascii="Trebuchet MS" w:eastAsia="Trebuchet MS" w:hAnsi="Trebuchet MS" w:cs="Trebuchet MS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255D59"/>
    <w:pPr>
      <w:ind w:left="836" w:right="113" w:hanging="361"/>
    </w:pPr>
  </w:style>
  <w:style w:type="character" w:customStyle="1" w:styleId="Nadpis2Char">
    <w:name w:val="Nadpis 2 Char"/>
    <w:basedOn w:val="Standardnpsmoodstavce"/>
    <w:link w:val="Nadpis2"/>
    <w:uiPriority w:val="9"/>
    <w:rsid w:val="00255D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Beránková</dc:creator>
  <cp:keywords/>
  <dc:description/>
  <cp:lastModifiedBy>Irena Beránková</cp:lastModifiedBy>
  <cp:revision>4</cp:revision>
  <dcterms:created xsi:type="dcterms:W3CDTF">2021-07-21T15:32:00Z</dcterms:created>
  <dcterms:modified xsi:type="dcterms:W3CDTF">2021-07-21T15:36:00Z</dcterms:modified>
</cp:coreProperties>
</file>